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F86475" w14:textId="42387BFA" w:rsidR="00AC1D00" w:rsidRPr="00CE3EED" w:rsidRDefault="004C3A25" w:rsidP="00990510">
      <w:pPr>
        <w:spacing w:line="480" w:lineRule="auto"/>
        <w:rPr>
          <w:rFonts w:ascii="Times New Roman" w:hAnsi="Times New Roman" w:cs="Times New Roman"/>
          <w:b/>
          <w:bCs/>
          <w:sz w:val="24"/>
          <w:szCs w:val="24"/>
        </w:rPr>
      </w:pPr>
      <w:r w:rsidRPr="00CE3EED">
        <w:rPr>
          <w:rFonts w:ascii="Times New Roman" w:hAnsi="Times New Roman" w:cs="Times New Roman"/>
          <w:b/>
          <w:bCs/>
          <w:sz w:val="24"/>
          <w:szCs w:val="24"/>
        </w:rPr>
        <w:t>Child Sex Abuse</w:t>
      </w:r>
    </w:p>
    <w:p w14:paraId="41FA44CF" w14:textId="42E5792A" w:rsidR="00AC1D00" w:rsidRPr="00EB3503" w:rsidRDefault="000735FC" w:rsidP="00990510">
      <w:pPr>
        <w:spacing w:line="480" w:lineRule="auto"/>
        <w:rPr>
          <w:rFonts w:ascii="Times New Roman" w:hAnsi="Times New Roman" w:cs="Times New Roman"/>
          <w:sz w:val="24"/>
          <w:szCs w:val="24"/>
        </w:rPr>
      </w:pPr>
      <w:r>
        <w:rPr>
          <w:rFonts w:ascii="Times New Roman" w:hAnsi="Times New Roman" w:cs="Times New Roman"/>
          <w:sz w:val="24"/>
          <w:szCs w:val="24"/>
        </w:rPr>
        <w:t>1.</w:t>
      </w:r>
      <w:r w:rsidRPr="00EB3503">
        <w:rPr>
          <w:rFonts w:ascii="Times New Roman" w:hAnsi="Times New Roman" w:cs="Times New Roman"/>
          <w:sz w:val="24"/>
          <w:szCs w:val="24"/>
        </w:rPr>
        <w:t xml:space="preserve"> </w:t>
      </w:r>
      <w:r w:rsidRPr="000735FC">
        <w:rPr>
          <w:rFonts w:ascii="Times New Roman" w:hAnsi="Times New Roman" w:cs="Times New Roman"/>
          <w:b/>
          <w:sz w:val="24"/>
          <w:szCs w:val="24"/>
        </w:rPr>
        <w:t>What</w:t>
      </w:r>
      <w:r w:rsidR="004C3A25" w:rsidRPr="000735FC">
        <w:rPr>
          <w:rFonts w:ascii="Times New Roman" w:hAnsi="Times New Roman" w:cs="Times New Roman"/>
          <w:b/>
          <w:sz w:val="24"/>
          <w:szCs w:val="24"/>
        </w:rPr>
        <w:t xml:space="preserve"> did you learn from watching this documentary?</w:t>
      </w:r>
    </w:p>
    <w:p w14:paraId="2D0FCE55" w14:textId="50FC2891" w:rsidR="00EB3503" w:rsidRPr="00EB3503" w:rsidRDefault="004C3A25" w:rsidP="00990510">
      <w:pPr>
        <w:spacing w:line="480" w:lineRule="auto"/>
        <w:rPr>
          <w:rFonts w:ascii="Times New Roman" w:hAnsi="Times New Roman" w:cs="Times New Roman"/>
          <w:sz w:val="24"/>
          <w:szCs w:val="24"/>
        </w:rPr>
      </w:pPr>
      <w:r>
        <w:rPr>
          <w:rFonts w:ascii="Times New Roman" w:hAnsi="Times New Roman" w:cs="Times New Roman"/>
          <w:sz w:val="24"/>
          <w:szCs w:val="24"/>
        </w:rPr>
        <w:t>Children experience a lot of fear and go through pain after abuse. The law should make sure that the children are with the right people in the case of divorces and the custard of young ones</w:t>
      </w:r>
      <w:r w:rsidRPr="000735FC">
        <w:rPr>
          <w:rFonts w:ascii="Times New Roman" w:hAnsi="Times New Roman" w:cs="Times New Roman"/>
          <w:sz w:val="24"/>
          <w:szCs w:val="24"/>
        </w:rPr>
        <w:t>.</w:t>
      </w:r>
      <w:r w:rsidR="008605F7" w:rsidRPr="000735FC">
        <w:rPr>
          <w:rFonts w:ascii="Times New Roman" w:hAnsi="Times New Roman" w:cs="Times New Roman"/>
          <w:sz w:val="24"/>
          <w:szCs w:val="24"/>
        </w:rPr>
        <w:t xml:space="preserve"> </w:t>
      </w:r>
      <w:r w:rsidR="000735FC" w:rsidRPr="000735FC">
        <w:rPr>
          <w:rFonts w:ascii="Times New Roman" w:hAnsi="Times New Roman" w:cs="Times New Roman"/>
          <w:sz w:val="24"/>
          <w:szCs w:val="24"/>
        </w:rPr>
        <w:t>I</w:t>
      </w:r>
      <w:r w:rsidR="000735FC">
        <w:t xml:space="preserve"> </w:t>
      </w:r>
      <w:r w:rsidR="000735FC" w:rsidRPr="000735FC">
        <w:rPr>
          <w:rFonts w:ascii="Times New Roman" w:hAnsi="Times New Roman" w:cs="Times New Roman"/>
          <w:sz w:val="24"/>
          <w:szCs w:val="24"/>
        </w:rPr>
        <w:t xml:space="preserve">learned that </w:t>
      </w:r>
      <w:r w:rsidR="00087B52">
        <w:rPr>
          <w:rFonts w:ascii="Times New Roman" w:hAnsi="Times New Roman" w:cs="Times New Roman"/>
          <w:sz w:val="24"/>
          <w:szCs w:val="24"/>
        </w:rPr>
        <w:t>p</w:t>
      </w:r>
      <w:r w:rsidR="008605F7" w:rsidRPr="000735FC">
        <w:rPr>
          <w:rFonts w:ascii="Times New Roman" w:hAnsi="Times New Roman" w:cs="Times New Roman"/>
          <w:sz w:val="24"/>
          <w:szCs w:val="24"/>
        </w:rPr>
        <w:t>arents have the greatest ability to create safe environments for their children,</w:t>
      </w:r>
      <w:r w:rsidR="008605F7" w:rsidRPr="008605F7">
        <w:rPr>
          <w:rFonts w:ascii="Times New Roman" w:hAnsi="Times New Roman" w:cs="Times New Roman"/>
          <w:sz w:val="24"/>
          <w:szCs w:val="24"/>
        </w:rPr>
        <w:t xml:space="preserve"> reducing the likelihood of abuse. When children have secure relationships with their parents, their self-confidence and overall well-being are improved.</w:t>
      </w:r>
    </w:p>
    <w:p w14:paraId="392E8DF2" w14:textId="4FD269CC" w:rsidR="00AC1D00" w:rsidRPr="00FB3F7C" w:rsidRDefault="004C3A25" w:rsidP="00990510">
      <w:pPr>
        <w:spacing w:line="480" w:lineRule="auto"/>
        <w:rPr>
          <w:rFonts w:ascii="Times New Roman" w:hAnsi="Times New Roman" w:cs="Times New Roman"/>
          <w:b/>
          <w:bCs/>
          <w:sz w:val="24"/>
          <w:szCs w:val="24"/>
        </w:rPr>
      </w:pPr>
      <w:r w:rsidRPr="00FB3F7C">
        <w:rPr>
          <w:rFonts w:ascii="Times New Roman" w:hAnsi="Times New Roman" w:cs="Times New Roman"/>
          <w:b/>
          <w:bCs/>
          <w:sz w:val="24"/>
          <w:szCs w:val="24"/>
        </w:rPr>
        <w:t>2. What stood out to you the most?</w:t>
      </w:r>
    </w:p>
    <w:p w14:paraId="56319C56" w14:textId="680400B5" w:rsidR="00EB3503" w:rsidRPr="00CE3EED" w:rsidRDefault="004C3A25" w:rsidP="0099051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support that the mothers are willing to give to their children. </w:t>
      </w:r>
      <w:r w:rsidRPr="00FB3F7C">
        <w:rPr>
          <w:rFonts w:ascii="Times New Roman" w:hAnsi="Times New Roman" w:cs="Times New Roman"/>
          <w:sz w:val="24"/>
          <w:szCs w:val="24"/>
        </w:rPr>
        <w:t>The actions were taken against all abusers by the law.</w:t>
      </w:r>
      <w:r>
        <w:rPr>
          <w:rFonts w:ascii="Times New Roman" w:hAnsi="Times New Roman" w:cs="Times New Roman"/>
          <w:sz w:val="24"/>
          <w:szCs w:val="24"/>
        </w:rPr>
        <w:t xml:space="preserve"> The necessary precautions are put to prevent future abusive cases. </w:t>
      </w:r>
    </w:p>
    <w:p w14:paraId="4A084119" w14:textId="31F29EFE" w:rsidR="00AC1D00" w:rsidRPr="00FB3F7C" w:rsidRDefault="004C3A25" w:rsidP="00990510">
      <w:pPr>
        <w:spacing w:line="480" w:lineRule="auto"/>
        <w:rPr>
          <w:rFonts w:ascii="Times New Roman" w:hAnsi="Times New Roman" w:cs="Times New Roman"/>
          <w:b/>
          <w:bCs/>
          <w:sz w:val="24"/>
          <w:szCs w:val="24"/>
        </w:rPr>
      </w:pPr>
      <w:r w:rsidRPr="00FB3F7C">
        <w:rPr>
          <w:rFonts w:ascii="Times New Roman" w:hAnsi="Times New Roman" w:cs="Times New Roman"/>
          <w:b/>
          <w:bCs/>
          <w:sz w:val="24"/>
          <w:szCs w:val="24"/>
        </w:rPr>
        <w:t>3. How did being abused affect the people in the documentary?</w:t>
      </w:r>
    </w:p>
    <w:p w14:paraId="3FFFB681" w14:textId="6E2A8045" w:rsidR="00FB3F7C" w:rsidRPr="00FB3F7C" w:rsidRDefault="004C3A25" w:rsidP="00990510">
      <w:pPr>
        <w:pStyle w:val="ListParagraph"/>
        <w:numPr>
          <w:ilvl w:val="0"/>
          <w:numId w:val="3"/>
        </w:numPr>
        <w:spacing w:line="480" w:lineRule="auto"/>
        <w:rPr>
          <w:rFonts w:ascii="Times New Roman" w:hAnsi="Times New Roman" w:cs="Times New Roman"/>
          <w:sz w:val="24"/>
          <w:szCs w:val="24"/>
        </w:rPr>
      </w:pPr>
      <w:r w:rsidRPr="00FB3F7C">
        <w:rPr>
          <w:rFonts w:ascii="Times New Roman" w:hAnsi="Times New Roman" w:cs="Times New Roman"/>
          <w:sz w:val="24"/>
          <w:szCs w:val="24"/>
        </w:rPr>
        <w:t>They experienced fear.</w:t>
      </w:r>
    </w:p>
    <w:p w14:paraId="6F87BC5E" w14:textId="64D7F73B" w:rsidR="00FB3F7C" w:rsidRPr="00FB3F7C" w:rsidRDefault="004C3A25" w:rsidP="00990510">
      <w:pPr>
        <w:pStyle w:val="ListParagraph"/>
        <w:numPr>
          <w:ilvl w:val="0"/>
          <w:numId w:val="3"/>
        </w:numPr>
        <w:spacing w:line="480" w:lineRule="auto"/>
        <w:rPr>
          <w:rFonts w:ascii="Times New Roman" w:hAnsi="Times New Roman" w:cs="Times New Roman"/>
          <w:sz w:val="24"/>
          <w:szCs w:val="24"/>
        </w:rPr>
      </w:pPr>
      <w:r w:rsidRPr="00FB3F7C">
        <w:rPr>
          <w:rFonts w:ascii="Times New Roman" w:hAnsi="Times New Roman" w:cs="Times New Roman"/>
          <w:sz w:val="24"/>
          <w:szCs w:val="24"/>
        </w:rPr>
        <w:t>They went through a lot of pain.</w:t>
      </w:r>
    </w:p>
    <w:p w14:paraId="3015F87F" w14:textId="767E92C0" w:rsidR="00FB3F7C" w:rsidRPr="00FB3F7C" w:rsidRDefault="004C3A25" w:rsidP="00990510">
      <w:pPr>
        <w:pStyle w:val="ListParagraph"/>
        <w:numPr>
          <w:ilvl w:val="0"/>
          <w:numId w:val="3"/>
        </w:numPr>
        <w:spacing w:line="480" w:lineRule="auto"/>
        <w:rPr>
          <w:rFonts w:ascii="Times New Roman" w:hAnsi="Times New Roman" w:cs="Times New Roman"/>
          <w:sz w:val="24"/>
          <w:szCs w:val="24"/>
        </w:rPr>
      </w:pPr>
      <w:r w:rsidRPr="00FB3F7C">
        <w:rPr>
          <w:rFonts w:ascii="Times New Roman" w:hAnsi="Times New Roman" w:cs="Times New Roman"/>
          <w:sz w:val="24"/>
          <w:szCs w:val="24"/>
        </w:rPr>
        <w:t>Their emotions were messed up with.</w:t>
      </w:r>
    </w:p>
    <w:p w14:paraId="39B64129" w14:textId="74AD1877" w:rsidR="00AC1D00" w:rsidRDefault="004C3A25" w:rsidP="00990510">
      <w:pPr>
        <w:spacing w:line="480" w:lineRule="auto"/>
        <w:rPr>
          <w:rFonts w:ascii="Times New Roman" w:hAnsi="Times New Roman" w:cs="Times New Roman"/>
          <w:b/>
          <w:bCs/>
          <w:sz w:val="24"/>
          <w:szCs w:val="24"/>
        </w:rPr>
      </w:pPr>
      <w:r w:rsidRPr="008605F7">
        <w:rPr>
          <w:rFonts w:ascii="Times New Roman" w:hAnsi="Times New Roman" w:cs="Times New Roman"/>
          <w:b/>
          <w:bCs/>
          <w:sz w:val="24"/>
          <w:szCs w:val="24"/>
        </w:rPr>
        <w:t>4. Why do you think someone would abuse a child?</w:t>
      </w:r>
    </w:p>
    <w:p w14:paraId="41441440" w14:textId="31330C10" w:rsidR="00CE3EED" w:rsidRPr="0080470A" w:rsidRDefault="00087B52" w:rsidP="00990510">
      <w:pPr>
        <w:spacing w:line="480" w:lineRule="auto"/>
        <w:rPr>
          <w:rFonts w:ascii="Times New Roman" w:hAnsi="Times New Roman" w:cs="Times New Roman"/>
          <w:bCs/>
          <w:sz w:val="24"/>
          <w:szCs w:val="24"/>
        </w:rPr>
      </w:pPr>
      <w:r w:rsidRPr="0080470A">
        <w:rPr>
          <w:rFonts w:ascii="Times New Roman" w:hAnsi="Times New Roman" w:cs="Times New Roman"/>
          <w:bCs/>
          <w:sz w:val="24"/>
          <w:szCs w:val="24"/>
        </w:rPr>
        <w:t xml:space="preserve">Some people abuse children to get money out of it. For example, people who do sex and human trafficking get a lot of money by smuggling children. They abuse children for commercial and financial gains. </w:t>
      </w:r>
      <w:r w:rsidR="0080470A">
        <w:rPr>
          <w:rFonts w:ascii="Times New Roman" w:hAnsi="Times New Roman" w:cs="Times New Roman"/>
          <w:bCs/>
          <w:sz w:val="24"/>
          <w:szCs w:val="24"/>
        </w:rPr>
        <w:t xml:space="preserve">Others abuse children because such children lack support from family members, friends and neighbors. Such children are therefore vulnerable. They may lack basic needs and child abusers take advantage of that to exploit them. Socioeconomic stress, unemployment also contribute to child abuse. Domestic violence, divorce, poor child-parent relationships and </w:t>
      </w:r>
      <w:r w:rsidR="0080470A">
        <w:rPr>
          <w:rFonts w:ascii="Times New Roman" w:hAnsi="Times New Roman" w:cs="Times New Roman"/>
          <w:bCs/>
          <w:sz w:val="24"/>
          <w:szCs w:val="24"/>
        </w:rPr>
        <w:lastRenderedPageBreak/>
        <w:t xml:space="preserve">relationship turmoil also contribute to child abuse. </w:t>
      </w:r>
      <w:r w:rsidR="0080470A" w:rsidRPr="0080470A">
        <w:rPr>
          <w:rFonts w:ascii="Times New Roman" w:hAnsi="Times New Roman" w:cs="Times New Roman"/>
          <w:bCs/>
          <w:sz w:val="24"/>
          <w:szCs w:val="24"/>
        </w:rPr>
        <w:t>A lack of parenting skills to help cope with the pressures and struggles of raising a child</w:t>
      </w:r>
      <w:r w:rsidR="0080470A">
        <w:rPr>
          <w:rFonts w:ascii="Times New Roman" w:hAnsi="Times New Roman" w:cs="Times New Roman"/>
          <w:bCs/>
          <w:sz w:val="24"/>
          <w:szCs w:val="24"/>
        </w:rPr>
        <w:t>.</w:t>
      </w:r>
    </w:p>
    <w:p w14:paraId="690B7931" w14:textId="70718DBD" w:rsidR="00CE3EED" w:rsidRPr="008605F7" w:rsidRDefault="004C3A25" w:rsidP="00990510">
      <w:pPr>
        <w:spacing w:line="480" w:lineRule="auto"/>
        <w:rPr>
          <w:rFonts w:ascii="Times New Roman" w:hAnsi="Times New Roman" w:cs="Times New Roman"/>
          <w:b/>
          <w:bCs/>
          <w:sz w:val="24"/>
          <w:szCs w:val="24"/>
        </w:rPr>
      </w:pPr>
      <w:r w:rsidRPr="008605F7">
        <w:rPr>
          <w:rFonts w:ascii="Times New Roman" w:hAnsi="Times New Roman" w:cs="Times New Roman"/>
          <w:b/>
          <w:bCs/>
          <w:sz w:val="24"/>
          <w:szCs w:val="24"/>
        </w:rPr>
        <w:t>5. What are two local programs to help victims?</w:t>
      </w:r>
    </w:p>
    <w:p w14:paraId="4F577948" w14:textId="05F54784" w:rsidR="00ED1D63" w:rsidRPr="00ED1D63" w:rsidRDefault="004C3A25" w:rsidP="00990510">
      <w:pPr>
        <w:spacing w:line="480" w:lineRule="auto"/>
        <w:rPr>
          <w:rFonts w:ascii="Times New Roman" w:hAnsi="Times New Roman" w:cs="Times New Roman"/>
          <w:b/>
          <w:bCs/>
          <w:sz w:val="24"/>
          <w:szCs w:val="24"/>
        </w:rPr>
      </w:pPr>
      <w:r>
        <w:rPr>
          <w:rFonts w:ascii="Times New Roman" w:hAnsi="Times New Roman" w:cs="Times New Roman"/>
          <w:b/>
          <w:bCs/>
          <w:sz w:val="24"/>
          <w:szCs w:val="24"/>
        </w:rPr>
        <w:t>i)</w:t>
      </w:r>
      <w:r w:rsidR="00990510">
        <w:rPr>
          <w:rFonts w:ascii="Times New Roman" w:hAnsi="Times New Roman" w:cs="Times New Roman"/>
          <w:b/>
          <w:bCs/>
          <w:sz w:val="24"/>
          <w:szCs w:val="24"/>
        </w:rPr>
        <w:t xml:space="preserve"> </w:t>
      </w:r>
      <w:bookmarkStart w:id="0" w:name="_GoBack"/>
      <w:bookmarkEnd w:id="0"/>
      <w:r w:rsidRPr="00ED1D63">
        <w:rPr>
          <w:rFonts w:ascii="Times New Roman" w:hAnsi="Times New Roman" w:cs="Times New Roman"/>
          <w:b/>
          <w:bCs/>
          <w:sz w:val="24"/>
          <w:szCs w:val="24"/>
        </w:rPr>
        <w:t>How to More Effectively Prevent Child Sexual Abuse</w:t>
      </w:r>
    </w:p>
    <w:p w14:paraId="6D71E3C5" w14:textId="77777777" w:rsidR="00ED1D63" w:rsidRPr="00ED1D63" w:rsidRDefault="004C3A25" w:rsidP="00990510">
      <w:pPr>
        <w:spacing w:line="480" w:lineRule="auto"/>
        <w:rPr>
          <w:rFonts w:ascii="Times New Roman" w:hAnsi="Times New Roman" w:cs="Times New Roman"/>
          <w:sz w:val="24"/>
          <w:szCs w:val="24"/>
        </w:rPr>
      </w:pPr>
      <w:r w:rsidRPr="00ED1D63">
        <w:rPr>
          <w:rFonts w:ascii="Times New Roman" w:hAnsi="Times New Roman" w:cs="Times New Roman"/>
          <w:sz w:val="24"/>
          <w:szCs w:val="24"/>
        </w:rPr>
        <w:t>Psychology Today (2018)</w:t>
      </w:r>
    </w:p>
    <w:p w14:paraId="453BDDAC" w14:textId="12663ABB" w:rsidR="00ED1D63" w:rsidRPr="00ED1D63" w:rsidRDefault="004C3A25" w:rsidP="00990510">
      <w:pPr>
        <w:spacing w:line="480" w:lineRule="auto"/>
        <w:rPr>
          <w:rFonts w:ascii="Times New Roman" w:hAnsi="Times New Roman" w:cs="Times New Roman"/>
          <w:sz w:val="24"/>
          <w:szCs w:val="24"/>
        </w:rPr>
      </w:pPr>
      <w:r w:rsidRPr="00ED1D63">
        <w:rPr>
          <w:rFonts w:ascii="Times New Roman" w:hAnsi="Times New Roman" w:cs="Times New Roman"/>
          <w:sz w:val="24"/>
          <w:szCs w:val="24"/>
        </w:rPr>
        <w:t xml:space="preserve">Provides research that suggests educating parents on good parenting practices is an effective way to prevent child abuse for several reasons. </w:t>
      </w:r>
    </w:p>
    <w:p w14:paraId="1A82D162" w14:textId="63EB9010" w:rsidR="00ED1D63" w:rsidRPr="00ED1D63" w:rsidRDefault="0080470A" w:rsidP="00990510">
      <w:pPr>
        <w:spacing w:line="480" w:lineRule="auto"/>
        <w:rPr>
          <w:rFonts w:ascii="Times New Roman" w:hAnsi="Times New Roman" w:cs="Times New Roman"/>
          <w:b/>
          <w:bCs/>
          <w:sz w:val="24"/>
          <w:szCs w:val="24"/>
        </w:rPr>
      </w:pPr>
      <w:r>
        <w:rPr>
          <w:rFonts w:ascii="Times New Roman" w:hAnsi="Times New Roman" w:cs="Times New Roman"/>
          <w:b/>
          <w:bCs/>
          <w:sz w:val="24"/>
          <w:szCs w:val="24"/>
        </w:rPr>
        <w:t>Ii)</w:t>
      </w:r>
      <w:r w:rsidRPr="00ED1D63">
        <w:rPr>
          <w:rFonts w:ascii="Times New Roman" w:hAnsi="Times New Roman" w:cs="Times New Roman"/>
          <w:b/>
          <w:bCs/>
          <w:sz w:val="24"/>
          <w:szCs w:val="24"/>
        </w:rPr>
        <w:t xml:space="preserve"> The</w:t>
      </w:r>
      <w:r w:rsidR="004C3A25" w:rsidRPr="00ED1D63">
        <w:rPr>
          <w:rFonts w:ascii="Times New Roman" w:hAnsi="Times New Roman" w:cs="Times New Roman"/>
          <w:b/>
          <w:bCs/>
          <w:sz w:val="24"/>
          <w:szCs w:val="24"/>
        </w:rPr>
        <w:t xml:space="preserve"> National Strategy for Child Exploitation Prevention and Interdiction: A Report to Congress</w:t>
      </w:r>
    </w:p>
    <w:p w14:paraId="4725B907" w14:textId="77777777" w:rsidR="00ED1D63" w:rsidRPr="00ED1D63" w:rsidRDefault="004C3A25" w:rsidP="00990510">
      <w:pPr>
        <w:spacing w:line="480" w:lineRule="auto"/>
        <w:rPr>
          <w:rFonts w:ascii="Times New Roman" w:hAnsi="Times New Roman" w:cs="Times New Roman"/>
          <w:sz w:val="24"/>
          <w:szCs w:val="24"/>
        </w:rPr>
      </w:pPr>
      <w:r w:rsidRPr="00ED1D63">
        <w:rPr>
          <w:rFonts w:ascii="Times New Roman" w:hAnsi="Times New Roman" w:cs="Times New Roman"/>
          <w:sz w:val="24"/>
          <w:szCs w:val="24"/>
        </w:rPr>
        <w:t>United States Department of Justice (2016)</w:t>
      </w:r>
    </w:p>
    <w:p w14:paraId="0D38183D" w14:textId="77777777" w:rsidR="00ED1D63" w:rsidRPr="00ED1D63" w:rsidRDefault="004C3A25" w:rsidP="00990510">
      <w:pPr>
        <w:spacing w:line="480" w:lineRule="auto"/>
        <w:rPr>
          <w:rFonts w:ascii="Times New Roman" w:hAnsi="Times New Roman" w:cs="Times New Roman"/>
          <w:sz w:val="24"/>
          <w:szCs w:val="24"/>
        </w:rPr>
      </w:pPr>
      <w:r w:rsidRPr="00ED1D63">
        <w:rPr>
          <w:rFonts w:ascii="Times New Roman" w:hAnsi="Times New Roman" w:cs="Times New Roman"/>
          <w:sz w:val="24"/>
          <w:szCs w:val="24"/>
        </w:rPr>
        <w:t>Presents the results of an assessment of child exploitation in the United States and reviews the significant efforts being undertaken by Federal, State, and local agencies to address child exploitation.</w:t>
      </w:r>
    </w:p>
    <w:p w14:paraId="200A2AC6" w14:textId="77777777" w:rsidR="00AC1D00" w:rsidRPr="008605F7" w:rsidRDefault="004C3A25" w:rsidP="00990510">
      <w:pPr>
        <w:spacing w:line="480" w:lineRule="auto"/>
        <w:rPr>
          <w:rFonts w:ascii="Times New Roman" w:hAnsi="Times New Roman" w:cs="Times New Roman"/>
          <w:b/>
          <w:bCs/>
          <w:sz w:val="24"/>
          <w:szCs w:val="24"/>
        </w:rPr>
      </w:pPr>
      <w:r w:rsidRPr="008605F7">
        <w:rPr>
          <w:rFonts w:ascii="Times New Roman" w:hAnsi="Times New Roman" w:cs="Times New Roman"/>
          <w:b/>
          <w:bCs/>
          <w:sz w:val="24"/>
          <w:szCs w:val="24"/>
        </w:rPr>
        <w:t>6. What advice would you give to someone who voices concerns that his or her</w:t>
      </w:r>
    </w:p>
    <w:p w14:paraId="3984D5CE" w14:textId="03D49E87" w:rsidR="00AC1D00" w:rsidRPr="008605F7" w:rsidRDefault="000735FC" w:rsidP="00990510">
      <w:pPr>
        <w:spacing w:line="480" w:lineRule="auto"/>
        <w:rPr>
          <w:rFonts w:ascii="Times New Roman" w:hAnsi="Times New Roman" w:cs="Times New Roman"/>
          <w:b/>
          <w:bCs/>
          <w:sz w:val="24"/>
          <w:szCs w:val="24"/>
        </w:rPr>
      </w:pPr>
      <w:r w:rsidRPr="008605F7">
        <w:rPr>
          <w:rFonts w:ascii="Times New Roman" w:hAnsi="Times New Roman" w:cs="Times New Roman"/>
          <w:b/>
          <w:bCs/>
          <w:sz w:val="24"/>
          <w:szCs w:val="24"/>
        </w:rPr>
        <w:t>Child</w:t>
      </w:r>
      <w:r w:rsidR="004C3A25" w:rsidRPr="008605F7">
        <w:rPr>
          <w:rFonts w:ascii="Times New Roman" w:hAnsi="Times New Roman" w:cs="Times New Roman"/>
          <w:b/>
          <w:bCs/>
          <w:sz w:val="24"/>
          <w:szCs w:val="24"/>
        </w:rPr>
        <w:t xml:space="preserve"> may be a victim of sex abuse?</w:t>
      </w:r>
    </w:p>
    <w:p w14:paraId="6B99650D" w14:textId="735AC7AD" w:rsidR="000F0372" w:rsidRPr="00CE3EED" w:rsidRDefault="004C3A25" w:rsidP="00990510">
      <w:pPr>
        <w:spacing w:line="480" w:lineRule="auto"/>
        <w:rPr>
          <w:rFonts w:ascii="Times New Roman" w:hAnsi="Times New Roman" w:cs="Times New Roman"/>
          <w:sz w:val="24"/>
          <w:szCs w:val="24"/>
        </w:rPr>
      </w:pPr>
      <w:r w:rsidRPr="00CE3EED">
        <w:rPr>
          <w:rFonts w:ascii="Times New Roman" w:hAnsi="Times New Roman" w:cs="Times New Roman"/>
          <w:sz w:val="24"/>
          <w:szCs w:val="24"/>
        </w:rPr>
        <w:t>Finding out your child has been sexually abused can be distressing and you might not know what to do next. You are not to blame. There is no right or wrong way to react to sexual violence.</w:t>
      </w:r>
      <w:r w:rsidR="008605F7">
        <w:rPr>
          <w:rFonts w:ascii="Times New Roman" w:hAnsi="Times New Roman" w:cs="Times New Roman"/>
          <w:sz w:val="24"/>
          <w:szCs w:val="24"/>
        </w:rPr>
        <w:t xml:space="preserve"> I would advise them to talk to the right law officials. The case is followed up until justice is served.</w:t>
      </w:r>
    </w:p>
    <w:sectPr w:rsidR="000F0372" w:rsidRPr="00CE3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B33AAE"/>
    <w:multiLevelType w:val="hybridMultilevel"/>
    <w:tmpl w:val="AFF02EEE"/>
    <w:lvl w:ilvl="0" w:tplc="F7B6839A">
      <w:start w:val="1"/>
      <w:numFmt w:val="upperRoman"/>
      <w:lvlText w:val="%1."/>
      <w:lvlJc w:val="right"/>
      <w:pPr>
        <w:ind w:left="720" w:hanging="360"/>
      </w:pPr>
    </w:lvl>
    <w:lvl w:ilvl="1" w:tplc="4A866144" w:tentative="1">
      <w:start w:val="1"/>
      <w:numFmt w:val="lowerLetter"/>
      <w:lvlText w:val="%2."/>
      <w:lvlJc w:val="left"/>
      <w:pPr>
        <w:ind w:left="1440" w:hanging="360"/>
      </w:pPr>
    </w:lvl>
    <w:lvl w:ilvl="2" w:tplc="DED2D4C8" w:tentative="1">
      <w:start w:val="1"/>
      <w:numFmt w:val="lowerRoman"/>
      <w:lvlText w:val="%3."/>
      <w:lvlJc w:val="right"/>
      <w:pPr>
        <w:ind w:left="2160" w:hanging="180"/>
      </w:pPr>
    </w:lvl>
    <w:lvl w:ilvl="3" w:tplc="96F22FCA" w:tentative="1">
      <w:start w:val="1"/>
      <w:numFmt w:val="decimal"/>
      <w:lvlText w:val="%4."/>
      <w:lvlJc w:val="left"/>
      <w:pPr>
        <w:ind w:left="2880" w:hanging="360"/>
      </w:pPr>
    </w:lvl>
    <w:lvl w:ilvl="4" w:tplc="C3BCB8B0" w:tentative="1">
      <w:start w:val="1"/>
      <w:numFmt w:val="lowerLetter"/>
      <w:lvlText w:val="%5."/>
      <w:lvlJc w:val="left"/>
      <w:pPr>
        <w:ind w:left="3600" w:hanging="360"/>
      </w:pPr>
    </w:lvl>
    <w:lvl w:ilvl="5" w:tplc="E9F4BCF4" w:tentative="1">
      <w:start w:val="1"/>
      <w:numFmt w:val="lowerRoman"/>
      <w:lvlText w:val="%6."/>
      <w:lvlJc w:val="right"/>
      <w:pPr>
        <w:ind w:left="4320" w:hanging="180"/>
      </w:pPr>
    </w:lvl>
    <w:lvl w:ilvl="6" w:tplc="4E22FF0E" w:tentative="1">
      <w:start w:val="1"/>
      <w:numFmt w:val="decimal"/>
      <w:lvlText w:val="%7."/>
      <w:lvlJc w:val="left"/>
      <w:pPr>
        <w:ind w:left="5040" w:hanging="360"/>
      </w:pPr>
    </w:lvl>
    <w:lvl w:ilvl="7" w:tplc="436019B2" w:tentative="1">
      <w:start w:val="1"/>
      <w:numFmt w:val="lowerLetter"/>
      <w:lvlText w:val="%8."/>
      <w:lvlJc w:val="left"/>
      <w:pPr>
        <w:ind w:left="5760" w:hanging="360"/>
      </w:pPr>
    </w:lvl>
    <w:lvl w:ilvl="8" w:tplc="1504B4D0" w:tentative="1">
      <w:start w:val="1"/>
      <w:numFmt w:val="lowerRoman"/>
      <w:lvlText w:val="%9."/>
      <w:lvlJc w:val="right"/>
      <w:pPr>
        <w:ind w:left="6480" w:hanging="180"/>
      </w:pPr>
    </w:lvl>
  </w:abstractNum>
  <w:abstractNum w:abstractNumId="1" w15:restartNumberingAfterBreak="0">
    <w:nsid w:val="5E6513B0"/>
    <w:multiLevelType w:val="hybridMultilevel"/>
    <w:tmpl w:val="F4BEBE78"/>
    <w:lvl w:ilvl="0" w:tplc="2D5A1E54">
      <w:start w:val="1"/>
      <w:numFmt w:val="upperRoman"/>
      <w:lvlText w:val="%1."/>
      <w:lvlJc w:val="right"/>
      <w:pPr>
        <w:ind w:left="720" w:hanging="360"/>
      </w:pPr>
    </w:lvl>
    <w:lvl w:ilvl="1" w:tplc="D5B2CAFE" w:tentative="1">
      <w:start w:val="1"/>
      <w:numFmt w:val="lowerLetter"/>
      <w:lvlText w:val="%2."/>
      <w:lvlJc w:val="left"/>
      <w:pPr>
        <w:ind w:left="1440" w:hanging="360"/>
      </w:pPr>
    </w:lvl>
    <w:lvl w:ilvl="2" w:tplc="19AC3CAA" w:tentative="1">
      <w:start w:val="1"/>
      <w:numFmt w:val="lowerRoman"/>
      <w:lvlText w:val="%3."/>
      <w:lvlJc w:val="right"/>
      <w:pPr>
        <w:ind w:left="2160" w:hanging="180"/>
      </w:pPr>
    </w:lvl>
    <w:lvl w:ilvl="3" w:tplc="A2F41188" w:tentative="1">
      <w:start w:val="1"/>
      <w:numFmt w:val="decimal"/>
      <w:lvlText w:val="%4."/>
      <w:lvlJc w:val="left"/>
      <w:pPr>
        <w:ind w:left="2880" w:hanging="360"/>
      </w:pPr>
    </w:lvl>
    <w:lvl w:ilvl="4" w:tplc="D3760EEC" w:tentative="1">
      <w:start w:val="1"/>
      <w:numFmt w:val="lowerLetter"/>
      <w:lvlText w:val="%5."/>
      <w:lvlJc w:val="left"/>
      <w:pPr>
        <w:ind w:left="3600" w:hanging="360"/>
      </w:pPr>
    </w:lvl>
    <w:lvl w:ilvl="5" w:tplc="EBF48E9C" w:tentative="1">
      <w:start w:val="1"/>
      <w:numFmt w:val="lowerRoman"/>
      <w:lvlText w:val="%6."/>
      <w:lvlJc w:val="right"/>
      <w:pPr>
        <w:ind w:left="4320" w:hanging="180"/>
      </w:pPr>
    </w:lvl>
    <w:lvl w:ilvl="6" w:tplc="5F0EFE14" w:tentative="1">
      <w:start w:val="1"/>
      <w:numFmt w:val="decimal"/>
      <w:lvlText w:val="%7."/>
      <w:lvlJc w:val="left"/>
      <w:pPr>
        <w:ind w:left="5040" w:hanging="360"/>
      </w:pPr>
    </w:lvl>
    <w:lvl w:ilvl="7" w:tplc="D1403A04" w:tentative="1">
      <w:start w:val="1"/>
      <w:numFmt w:val="lowerLetter"/>
      <w:lvlText w:val="%8."/>
      <w:lvlJc w:val="left"/>
      <w:pPr>
        <w:ind w:left="5760" w:hanging="360"/>
      </w:pPr>
    </w:lvl>
    <w:lvl w:ilvl="8" w:tplc="117C0ECA" w:tentative="1">
      <w:start w:val="1"/>
      <w:numFmt w:val="lowerRoman"/>
      <w:lvlText w:val="%9."/>
      <w:lvlJc w:val="right"/>
      <w:pPr>
        <w:ind w:left="6480" w:hanging="180"/>
      </w:pPr>
    </w:lvl>
  </w:abstractNum>
  <w:abstractNum w:abstractNumId="2" w15:restartNumberingAfterBreak="0">
    <w:nsid w:val="794407B2"/>
    <w:multiLevelType w:val="hybridMultilevel"/>
    <w:tmpl w:val="35FEA49C"/>
    <w:lvl w:ilvl="0" w:tplc="2898A7FA">
      <w:start w:val="1"/>
      <w:numFmt w:val="decimal"/>
      <w:lvlText w:val="%1."/>
      <w:lvlJc w:val="left"/>
      <w:pPr>
        <w:ind w:left="720" w:hanging="360"/>
      </w:pPr>
      <w:rPr>
        <w:rFonts w:hint="default"/>
      </w:rPr>
    </w:lvl>
    <w:lvl w:ilvl="1" w:tplc="BA78FDAA" w:tentative="1">
      <w:start w:val="1"/>
      <w:numFmt w:val="lowerLetter"/>
      <w:lvlText w:val="%2."/>
      <w:lvlJc w:val="left"/>
      <w:pPr>
        <w:ind w:left="1440" w:hanging="360"/>
      </w:pPr>
    </w:lvl>
    <w:lvl w:ilvl="2" w:tplc="13E6C182" w:tentative="1">
      <w:start w:val="1"/>
      <w:numFmt w:val="lowerRoman"/>
      <w:lvlText w:val="%3."/>
      <w:lvlJc w:val="right"/>
      <w:pPr>
        <w:ind w:left="2160" w:hanging="180"/>
      </w:pPr>
    </w:lvl>
    <w:lvl w:ilvl="3" w:tplc="4D344C0C" w:tentative="1">
      <w:start w:val="1"/>
      <w:numFmt w:val="decimal"/>
      <w:lvlText w:val="%4."/>
      <w:lvlJc w:val="left"/>
      <w:pPr>
        <w:ind w:left="2880" w:hanging="360"/>
      </w:pPr>
    </w:lvl>
    <w:lvl w:ilvl="4" w:tplc="C3205802" w:tentative="1">
      <w:start w:val="1"/>
      <w:numFmt w:val="lowerLetter"/>
      <w:lvlText w:val="%5."/>
      <w:lvlJc w:val="left"/>
      <w:pPr>
        <w:ind w:left="3600" w:hanging="360"/>
      </w:pPr>
    </w:lvl>
    <w:lvl w:ilvl="5" w:tplc="DCE84592" w:tentative="1">
      <w:start w:val="1"/>
      <w:numFmt w:val="lowerRoman"/>
      <w:lvlText w:val="%6."/>
      <w:lvlJc w:val="right"/>
      <w:pPr>
        <w:ind w:left="4320" w:hanging="180"/>
      </w:pPr>
    </w:lvl>
    <w:lvl w:ilvl="6" w:tplc="5DF25FD8" w:tentative="1">
      <w:start w:val="1"/>
      <w:numFmt w:val="decimal"/>
      <w:lvlText w:val="%7."/>
      <w:lvlJc w:val="left"/>
      <w:pPr>
        <w:ind w:left="5040" w:hanging="360"/>
      </w:pPr>
    </w:lvl>
    <w:lvl w:ilvl="7" w:tplc="66F063EC" w:tentative="1">
      <w:start w:val="1"/>
      <w:numFmt w:val="lowerLetter"/>
      <w:lvlText w:val="%8."/>
      <w:lvlJc w:val="left"/>
      <w:pPr>
        <w:ind w:left="5760" w:hanging="360"/>
      </w:pPr>
    </w:lvl>
    <w:lvl w:ilvl="8" w:tplc="DC5418BC"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D00"/>
    <w:rsid w:val="000735FC"/>
    <w:rsid w:val="00087B52"/>
    <w:rsid w:val="000F0372"/>
    <w:rsid w:val="004C3A25"/>
    <w:rsid w:val="006465B7"/>
    <w:rsid w:val="0080470A"/>
    <w:rsid w:val="008605F7"/>
    <w:rsid w:val="00990510"/>
    <w:rsid w:val="00AC1D00"/>
    <w:rsid w:val="00CE3EED"/>
    <w:rsid w:val="00EB3503"/>
    <w:rsid w:val="00ED1D63"/>
    <w:rsid w:val="00FB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2748"/>
  <w15:chartTrackingRefBased/>
  <w15:docId w15:val="{740AD77C-79BB-4EAA-82CE-AFAC7122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E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6</cp:revision>
  <dcterms:created xsi:type="dcterms:W3CDTF">2020-09-29T21:34:00Z</dcterms:created>
  <dcterms:modified xsi:type="dcterms:W3CDTF">2020-09-29T22:16:00Z</dcterms:modified>
</cp:coreProperties>
</file>